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EK </w:t>
      </w:r>
      <w:r w:rsidR="00B37FC7" w:rsidRPr="009C2B35">
        <w:rPr>
          <w:rFonts w:ascii="Calibri" w:hAnsi="Calibri"/>
          <w:b/>
          <w:sz w:val="28"/>
        </w:rPr>
        <w:t>C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651236" w:rsidP="00B37FC7">
      <w:pPr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(</w:t>
      </w:r>
      <w:r w:rsidR="00D04C88">
        <w:rPr>
          <w:rFonts w:ascii="Calibri" w:hAnsi="Calibri"/>
          <w:b/>
          <w:sz w:val="28"/>
        </w:rPr>
        <w:t xml:space="preserve">Sektörel Ticaret Heyeti </w:t>
      </w:r>
      <w:r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>
        <w:rPr>
          <w:rFonts w:ascii="Calibri" w:hAnsi="Calibri"/>
          <w:b/>
          <w:sz w:val="28"/>
        </w:rPr>
        <w:t xml:space="preserve"> Talep Yazısı)</w:t>
      </w:r>
    </w:p>
    <w:p w:rsidR="00406418" w:rsidRPr="009C2B35" w:rsidRDefault="00406418">
      <w:pPr>
        <w:rPr>
          <w:rFonts w:ascii="Calibri" w:hAnsi="Calibri"/>
        </w:rPr>
      </w:pPr>
    </w:p>
    <w:p w:rsidR="00406418" w:rsidRPr="00FD28F4" w:rsidRDefault="00FD28F4" w:rsidP="00406418">
      <w:pPr>
        <w:jc w:val="center"/>
        <w:rPr>
          <w:rFonts w:ascii="Calibri" w:hAnsi="Calibri"/>
          <w:b/>
        </w:rPr>
      </w:pPr>
      <w:r w:rsidRPr="00FD28F4">
        <w:rPr>
          <w:rFonts w:ascii="Calibri" w:hAnsi="Calibri"/>
          <w:b/>
        </w:rPr>
        <w:t>İSTANBUL KİMYEVİ MADDELER VE MAMULLERİ İHRACATÇILARI BİRLİĞİNE</w:t>
      </w:r>
    </w:p>
    <w:p w:rsidR="00B83838" w:rsidRPr="009C2B35" w:rsidRDefault="00B83838" w:rsidP="00406418">
      <w:pPr>
        <w:jc w:val="center"/>
        <w:rPr>
          <w:rFonts w:ascii="Calibri" w:hAnsi="Calibri"/>
          <w:i/>
        </w:rPr>
      </w:pPr>
      <w:r w:rsidRPr="009C2B35">
        <w:rPr>
          <w:rFonts w:ascii="Calibri" w:hAnsi="Calibri"/>
          <w:i/>
        </w:rPr>
        <w:t>(</w:t>
      </w:r>
      <w:r w:rsidR="00FA461B">
        <w:rPr>
          <w:rFonts w:ascii="Calibri" w:hAnsi="Calibri"/>
          <w:i/>
        </w:rPr>
        <w:t xml:space="preserve">Sektörel </w:t>
      </w:r>
      <w:r w:rsidR="00D35F41">
        <w:rPr>
          <w:rFonts w:ascii="Calibri" w:hAnsi="Calibri"/>
          <w:i/>
        </w:rPr>
        <w:t xml:space="preserve">Ticaret Heyetini </w:t>
      </w:r>
      <w:r w:rsidRPr="009C2B35">
        <w:rPr>
          <w:rFonts w:ascii="Calibri" w:hAnsi="Calibri"/>
          <w:i/>
        </w:rPr>
        <w:t xml:space="preserve">gerçekleştirecek </w:t>
      </w:r>
      <w:proofErr w:type="gramStart"/>
      <w:r w:rsidR="004C12BC">
        <w:rPr>
          <w:rFonts w:ascii="Calibri" w:hAnsi="Calibri"/>
          <w:i/>
        </w:rPr>
        <w:t>İşbirliği</w:t>
      </w:r>
      <w:proofErr w:type="gramEnd"/>
      <w:r w:rsidR="004C12BC">
        <w:rPr>
          <w:rFonts w:ascii="Calibri" w:hAnsi="Calibri"/>
          <w:i/>
        </w:rPr>
        <w:t xml:space="preserve"> </w:t>
      </w:r>
      <w:r w:rsidR="00D35F41">
        <w:rPr>
          <w:rFonts w:ascii="Calibri" w:hAnsi="Calibri"/>
          <w:i/>
        </w:rPr>
        <w:t>Kuruluş</w:t>
      </w:r>
      <w:r w:rsidR="004C12BC">
        <w:rPr>
          <w:rFonts w:ascii="Calibri" w:hAnsi="Calibri"/>
          <w:i/>
        </w:rPr>
        <w:t>un</w:t>
      </w:r>
      <w:r w:rsidR="00D35F41">
        <w:rPr>
          <w:rFonts w:ascii="Calibri" w:hAnsi="Calibri"/>
          <w:i/>
        </w:rPr>
        <w:t>a</w:t>
      </w:r>
      <w:r w:rsidRPr="009C2B35">
        <w:rPr>
          <w:rFonts w:ascii="Calibri" w:hAnsi="Calibri"/>
          <w:i/>
        </w:rPr>
        <w:t xml:space="preserve"> hitaben yazılacaktır)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 xml:space="preserve">irket olarak </w:t>
      </w:r>
      <w:r w:rsidRPr="00FA461B">
        <w:rPr>
          <w:rFonts w:ascii="Calibri" w:hAnsi="Calibri"/>
        </w:rPr>
        <w:t>2011/1 sayılı “</w:t>
      </w:r>
      <w:bookmarkStart w:id="0" w:name="OLE_LINK11"/>
      <w:bookmarkStart w:id="1" w:name="OLE_LINK12"/>
      <w:r w:rsidRPr="00FA461B">
        <w:rPr>
          <w:rFonts w:ascii="Calibri" w:hAnsi="Calibri"/>
          <w:bCs/>
        </w:rPr>
        <w:t>Pazar Araştırması ve Pazara Giriş Desteği Hakkında Tebliğ”</w:t>
      </w:r>
      <w:bookmarkEnd w:id="0"/>
      <w:bookmarkEnd w:id="1"/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FD28F4" w:rsidRPr="00FD28F4">
        <w:rPr>
          <w:rFonts w:ascii="Calibri" w:hAnsi="Calibri"/>
          <w:b/>
        </w:rPr>
        <w:t>Gürcistan Sağlık Sektörü</w:t>
      </w:r>
      <w:r w:rsidR="00FD28F4">
        <w:rPr>
          <w:rFonts w:ascii="Calibri" w:hAnsi="Calibri"/>
        </w:rPr>
        <w:t xml:space="preserve"> </w:t>
      </w:r>
      <w:bookmarkStart w:id="2" w:name="_GoBack"/>
      <w:r w:rsidR="00D35F41" w:rsidRPr="00A91EAF">
        <w:rPr>
          <w:rFonts w:ascii="Calibri" w:hAnsi="Calibri"/>
          <w:b/>
        </w:rPr>
        <w:t>Sektörel Ticaret Heyeti</w:t>
      </w:r>
      <w:r w:rsidR="00D35F41">
        <w:rPr>
          <w:rFonts w:ascii="Calibri" w:hAnsi="Calibri"/>
        </w:rPr>
        <w:t xml:space="preserve"> </w:t>
      </w:r>
      <w:bookmarkEnd w:id="2"/>
      <w:r w:rsidR="00D35F41">
        <w:rPr>
          <w:rFonts w:ascii="Calibri" w:hAnsi="Calibri"/>
        </w:rPr>
        <w:t xml:space="preserve">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FD28F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FD28F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FD28F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FD28F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110F25"/>
    <w:rsid w:val="00270B58"/>
    <w:rsid w:val="00277B51"/>
    <w:rsid w:val="002F3BC0"/>
    <w:rsid w:val="00316260"/>
    <w:rsid w:val="003833A8"/>
    <w:rsid w:val="003C6357"/>
    <w:rsid w:val="003E3694"/>
    <w:rsid w:val="00406418"/>
    <w:rsid w:val="004C12BC"/>
    <w:rsid w:val="0055127F"/>
    <w:rsid w:val="005F3965"/>
    <w:rsid w:val="006237C5"/>
    <w:rsid w:val="00651236"/>
    <w:rsid w:val="006A45A6"/>
    <w:rsid w:val="006F71E1"/>
    <w:rsid w:val="00713029"/>
    <w:rsid w:val="007E3B61"/>
    <w:rsid w:val="008619CE"/>
    <w:rsid w:val="008A0443"/>
    <w:rsid w:val="008D4A5B"/>
    <w:rsid w:val="0097079E"/>
    <w:rsid w:val="009C2B35"/>
    <w:rsid w:val="009C5B4D"/>
    <w:rsid w:val="00A2654F"/>
    <w:rsid w:val="00A47CC6"/>
    <w:rsid w:val="00A91EAF"/>
    <w:rsid w:val="00B01736"/>
    <w:rsid w:val="00B16B0C"/>
    <w:rsid w:val="00B37FC7"/>
    <w:rsid w:val="00B44DFC"/>
    <w:rsid w:val="00B83838"/>
    <w:rsid w:val="00BD6C09"/>
    <w:rsid w:val="00D04C88"/>
    <w:rsid w:val="00D34765"/>
    <w:rsid w:val="00D35F41"/>
    <w:rsid w:val="00DD74DE"/>
    <w:rsid w:val="00E04F72"/>
    <w:rsid w:val="00E56DA4"/>
    <w:rsid w:val="00EF144A"/>
    <w:rsid w:val="00F20608"/>
    <w:rsid w:val="00FA461B"/>
    <w:rsid w:val="00FD28F4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5076B"/>
  <w15:chartTrackingRefBased/>
  <w15:docId w15:val="{A171B396-5DAF-48B1-BF1A-A6117BE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tr-TR"/>
    </w:rPr>
  </w:style>
  <w:style w:type="character" w:default="1" w:styleId="VarsaylanParagrafYazTipi">
    <w:name w:val="Default Paragraph Font"/>
    <w:aliases w:val=" Char Char1"/>
    <w:link w:val="a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a">
    <w:basedOn w:val="Normal"/>
    <w:link w:val="VarsaylanParagrafYazTipi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Batuhan ÖZDEMİR</cp:lastModifiedBy>
  <cp:revision>3</cp:revision>
  <dcterms:created xsi:type="dcterms:W3CDTF">2022-04-28T10:36:00Z</dcterms:created>
  <dcterms:modified xsi:type="dcterms:W3CDTF">2022-04-28T10:36:00Z</dcterms:modified>
</cp:coreProperties>
</file>